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14" w:rsidRDefault="00421214" w:rsidP="00421214">
      <w:pPr>
        <w:pStyle w:val="a3"/>
        <w:spacing w:before="0" w:beforeAutospacing="0" w:after="0" w:afterAutospacing="0" w:line="315" w:lineRule="atLeast"/>
        <w:rPr>
          <w:rStyle w:val="a4"/>
          <w:rFonts w:ascii="Arial" w:hAnsi="Arial" w:cs="Arial"/>
          <w:color w:val="000000"/>
          <w:sz w:val="21"/>
          <w:szCs w:val="21"/>
        </w:rPr>
      </w:pPr>
    </w:p>
    <w:p w:rsidR="00421214" w:rsidRPr="00411048" w:rsidRDefault="00421214" w:rsidP="00421214">
      <w:pPr>
        <w:pStyle w:val="a3"/>
        <w:spacing w:before="0" w:beforeAutospacing="0" w:after="0" w:afterAutospacing="0" w:line="315" w:lineRule="atLeast"/>
        <w:rPr>
          <w:rStyle w:val="a4"/>
          <w:color w:val="000000"/>
        </w:rPr>
      </w:pPr>
      <w:r w:rsidRPr="00411048">
        <w:rPr>
          <w:rStyle w:val="a4"/>
          <w:color w:val="000000"/>
        </w:rPr>
        <w:t>Искусство 9 класс</w:t>
      </w:r>
    </w:p>
    <w:p w:rsidR="00411048" w:rsidRPr="00411048" w:rsidRDefault="00421214" w:rsidP="00411048">
      <w:pPr>
        <w:pStyle w:val="a3"/>
        <w:spacing w:before="0" w:beforeAutospacing="0" w:after="0" w:afterAutospacing="0" w:line="315" w:lineRule="atLeast"/>
        <w:rPr>
          <w:rStyle w:val="a4"/>
          <w:color w:val="000000"/>
        </w:rPr>
      </w:pPr>
      <w:r w:rsidRPr="00411048">
        <w:rPr>
          <w:rStyle w:val="a4"/>
          <w:color w:val="000000"/>
        </w:rPr>
        <w:t>Тема урока «Специфика изображений в полиграфии»</w:t>
      </w:r>
    </w:p>
    <w:p w:rsidR="00411048" w:rsidRPr="00411048" w:rsidRDefault="00411048" w:rsidP="00411048">
      <w:pPr>
        <w:pStyle w:val="a3"/>
        <w:spacing w:before="0" w:beforeAutospacing="0" w:after="0" w:afterAutospacing="0" w:line="315" w:lineRule="atLeast"/>
        <w:rPr>
          <w:rStyle w:val="a4"/>
          <w:color w:val="000000"/>
        </w:rPr>
      </w:pPr>
    </w:p>
    <w:p w:rsidR="00411048" w:rsidRPr="00411048" w:rsidRDefault="00411048" w:rsidP="00411048">
      <w:pPr>
        <w:pStyle w:val="a3"/>
        <w:spacing w:before="0" w:beforeAutospacing="0" w:after="0" w:afterAutospacing="0" w:line="315" w:lineRule="atLeast"/>
        <w:rPr>
          <w:color w:val="000000"/>
        </w:rPr>
      </w:pP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Одними из самых распространен</w:t>
      </w:r>
      <w:r w:rsidRPr="00411048">
        <w:rPr>
          <w:color w:val="000000"/>
        </w:rPr>
        <w:softHyphen/>
        <w:t>ных и популярных видов искусства в окружающей нас повседневной жиз</w:t>
      </w:r>
      <w:r w:rsidRPr="00411048">
        <w:rPr>
          <w:color w:val="000000"/>
        </w:rPr>
        <w:softHyphen/>
        <w:t xml:space="preserve">ни являются искусства, связанные </w:t>
      </w:r>
      <w:proofErr w:type="spellStart"/>
      <w:r w:rsidRPr="00411048">
        <w:rPr>
          <w:color w:val="000000"/>
        </w:rPr>
        <w:t>с</w:t>
      </w:r>
      <w:r w:rsidRPr="00411048">
        <w:rPr>
          <w:rStyle w:val="a5"/>
          <w:color w:val="000000"/>
        </w:rPr>
        <w:t>полиграфической</w:t>
      </w:r>
      <w:proofErr w:type="spellEnd"/>
      <w:r w:rsidRPr="00411048">
        <w:rPr>
          <w:rStyle w:val="a5"/>
          <w:color w:val="000000"/>
        </w:rPr>
        <w:t xml:space="preserve"> промышленностью-.</w:t>
      </w:r>
      <w:r w:rsidRPr="00411048">
        <w:rPr>
          <w:rStyle w:val="apple-converted-space"/>
          <w:i/>
          <w:iCs/>
          <w:color w:val="000000"/>
        </w:rPr>
        <w:t> </w:t>
      </w:r>
      <w:r w:rsidRPr="00411048">
        <w:rPr>
          <w:color w:val="000000"/>
        </w:rPr>
        <w:t>книжная и журнальная графика, пла</w:t>
      </w:r>
      <w:r w:rsidRPr="00411048">
        <w:rPr>
          <w:color w:val="000000"/>
        </w:rPr>
        <w:softHyphen/>
        <w:t>каты, афиши, рекламные листовки и проспекты, промышленная графика.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Книга — синтетическое произведе</w:t>
      </w:r>
      <w:r w:rsidRPr="00411048">
        <w:rPr>
          <w:color w:val="000000"/>
        </w:rPr>
        <w:softHyphen/>
        <w:t>ние, над ней работают люди разных творческих профессий: писатели, ре</w:t>
      </w:r>
      <w:r w:rsidRPr="00411048">
        <w:rPr>
          <w:color w:val="000000"/>
        </w:rPr>
        <w:softHyphen/>
        <w:t>дакторы, дизайнеры, художники.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proofErr w:type="gramStart"/>
      <w:r w:rsidRPr="00411048">
        <w:rPr>
          <w:rStyle w:val="a5"/>
          <w:color w:val="000000"/>
        </w:rPr>
        <w:t>Книжная</w:t>
      </w:r>
      <w:proofErr w:type="gramEnd"/>
      <w:r w:rsidRPr="00411048">
        <w:rPr>
          <w:rStyle w:val="a5"/>
          <w:color w:val="000000"/>
        </w:rPr>
        <w:t xml:space="preserve"> </w:t>
      </w:r>
      <w:proofErr w:type="spellStart"/>
      <w:r w:rsidRPr="00411048">
        <w:rPr>
          <w:rStyle w:val="a5"/>
          <w:color w:val="000000"/>
        </w:rPr>
        <w:t>графика</w:t>
      </w:r>
      <w:r w:rsidRPr="00411048">
        <w:rPr>
          <w:color w:val="000000"/>
        </w:rPr>
        <w:t>включает</w:t>
      </w:r>
      <w:proofErr w:type="spellEnd"/>
      <w:r w:rsidRPr="00411048">
        <w:rPr>
          <w:color w:val="000000"/>
        </w:rPr>
        <w:t xml:space="preserve"> в себя конструирование книги, выбор ком</w:t>
      </w:r>
      <w:r w:rsidRPr="00411048">
        <w:rPr>
          <w:color w:val="000000"/>
        </w:rPr>
        <w:softHyphen/>
        <w:t>понентов ее оформления, изготовле</w:t>
      </w:r>
      <w:r w:rsidRPr="00411048">
        <w:rPr>
          <w:color w:val="000000"/>
        </w:rPr>
        <w:softHyphen/>
        <w:t>ние макета, иллюстраций.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Специфика оформления книги за</w:t>
      </w:r>
      <w:r w:rsidRPr="00411048">
        <w:rPr>
          <w:color w:val="000000"/>
        </w:rPr>
        <w:softHyphen/>
        <w:t>висит от типа издания: детская книга, художественная литература, учебник, книга по искусству и т. д. Так, детские и подарочные книги обычно имеют большой формат, печатаются на плот</w:t>
      </w:r>
      <w:r w:rsidRPr="00411048">
        <w:rPr>
          <w:color w:val="000000"/>
        </w:rPr>
        <w:softHyphen/>
        <w:t>ной бумаге, содержат много цветных иллюстраций, тщательно и нарядно декорированы. В художественной ли</w:t>
      </w:r>
      <w:r w:rsidRPr="00411048">
        <w:rPr>
          <w:color w:val="000000"/>
        </w:rPr>
        <w:softHyphen/>
        <w:t>тературе главное — содержание, поэ</w:t>
      </w:r>
      <w:r w:rsidRPr="00411048">
        <w:rPr>
          <w:color w:val="000000"/>
        </w:rPr>
        <w:softHyphen/>
        <w:t>тому ее оформление обычно скромнее. Иллюстрации, как правило, черно-бе</w:t>
      </w:r>
      <w:r w:rsidRPr="00411048">
        <w:rPr>
          <w:color w:val="000000"/>
        </w:rPr>
        <w:softHyphen/>
        <w:t>лые, но их образность направлена на выявление характеров, настроений и намерений персонажей.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Иллюстрации, зримо представляю</w:t>
      </w:r>
      <w:r w:rsidRPr="00411048">
        <w:rPr>
          <w:color w:val="000000"/>
        </w:rPr>
        <w:softHyphen/>
        <w:t>щие образы героев и происходящие события, усиливают воздействие ли</w:t>
      </w:r>
      <w:r w:rsidRPr="00411048">
        <w:rPr>
          <w:color w:val="000000"/>
        </w:rPr>
        <w:softHyphen/>
        <w:t>тературного содержания на читателя. Зрительные образы помогают читате</w:t>
      </w:r>
      <w:r w:rsidRPr="00411048">
        <w:rPr>
          <w:color w:val="000000"/>
        </w:rPr>
        <w:softHyphen/>
        <w:t>лю в осознании замысла автора.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Создание иллюстраций к художест</w:t>
      </w:r>
      <w:r w:rsidRPr="00411048">
        <w:rPr>
          <w:color w:val="000000"/>
        </w:rPr>
        <w:softHyphen/>
        <w:t>венному произведению — дело слож</w:t>
      </w:r>
      <w:r w:rsidRPr="00411048">
        <w:rPr>
          <w:color w:val="000000"/>
        </w:rPr>
        <w:softHyphen/>
        <w:t>ное и деликатное. Художнику-иллюст</w:t>
      </w:r>
      <w:r w:rsidRPr="00411048">
        <w:rPr>
          <w:color w:val="000000"/>
        </w:rPr>
        <w:softHyphen/>
        <w:t>ратору недостаточно владеть матери</w:t>
      </w:r>
      <w:r w:rsidRPr="00411048">
        <w:rPr>
          <w:color w:val="000000"/>
        </w:rPr>
        <w:softHyphen/>
        <w:t>алом, техникой и художественными приемами, недостаточно знать эпоху и ее материальную культуру, необхо</w:t>
      </w:r>
      <w:r w:rsidRPr="00411048">
        <w:rPr>
          <w:color w:val="000000"/>
        </w:rPr>
        <w:softHyphen/>
        <w:t>дима особая интуиция, умение по</w:t>
      </w:r>
      <w:r w:rsidRPr="00411048">
        <w:rPr>
          <w:color w:val="000000"/>
        </w:rPr>
        <w:softHyphen/>
        <w:t>чувствовать подте</w:t>
      </w:r>
      <w:proofErr w:type="gramStart"/>
      <w:r w:rsidRPr="00411048">
        <w:rPr>
          <w:color w:val="000000"/>
        </w:rPr>
        <w:t>кст пр</w:t>
      </w:r>
      <w:proofErr w:type="gramEnd"/>
      <w:r w:rsidRPr="00411048">
        <w:rPr>
          <w:color w:val="000000"/>
        </w:rPr>
        <w:t>оизведения в духовном единении с автором. Толь</w:t>
      </w:r>
      <w:r w:rsidRPr="00411048">
        <w:rPr>
          <w:color w:val="000000"/>
        </w:rPr>
        <w:softHyphen/>
        <w:t xml:space="preserve">ко в этом случае возникает </w:t>
      </w:r>
      <w:proofErr w:type="spellStart"/>
      <w:r w:rsidRPr="00411048">
        <w:rPr>
          <w:color w:val="000000"/>
        </w:rPr>
        <w:t>феноменслияния</w:t>
      </w:r>
      <w:proofErr w:type="spellEnd"/>
      <w:r w:rsidRPr="00411048">
        <w:rPr>
          <w:color w:val="000000"/>
        </w:rPr>
        <w:t xml:space="preserve"> изобразительного и литера</w:t>
      </w:r>
      <w:r w:rsidRPr="00411048">
        <w:rPr>
          <w:color w:val="000000"/>
        </w:rPr>
        <w:softHyphen/>
        <w:t>турного образа. Неразрывная его це</w:t>
      </w:r>
      <w:r w:rsidRPr="00411048">
        <w:rPr>
          <w:color w:val="000000"/>
        </w:rPr>
        <w:softHyphen/>
        <w:t>лостность и остается в сознании чи</w:t>
      </w:r>
      <w:r w:rsidRPr="00411048">
        <w:rPr>
          <w:color w:val="000000"/>
        </w:rPr>
        <w:softHyphen/>
        <w:t>тателя.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Замечательный иллюстратор Н. Кузь</w:t>
      </w:r>
      <w:r w:rsidRPr="00411048">
        <w:rPr>
          <w:color w:val="000000"/>
        </w:rPr>
        <w:softHyphen/>
        <w:t>мин пишет о том, что художник, вло</w:t>
      </w:r>
      <w:r w:rsidRPr="00411048">
        <w:rPr>
          <w:color w:val="000000"/>
        </w:rPr>
        <w:softHyphen/>
        <w:t>живший свой труд и вдохновение в создание книги, всегда мечтает о том, что его рисунки станут для этой кни</w:t>
      </w:r>
      <w:r w:rsidRPr="00411048">
        <w:rPr>
          <w:color w:val="000000"/>
        </w:rPr>
        <w:softHyphen/>
        <w:t xml:space="preserve">ги «вечными спутниками». Для многих поколений читателей «Робинзон </w:t>
      </w:r>
      <w:proofErr w:type="spellStart"/>
      <w:r w:rsidRPr="00411048">
        <w:rPr>
          <w:color w:val="000000"/>
        </w:rPr>
        <w:t>Кр</w:t>
      </w:r>
      <w:proofErr w:type="gramStart"/>
      <w:r w:rsidRPr="00411048">
        <w:rPr>
          <w:color w:val="000000"/>
        </w:rPr>
        <w:t>у</w:t>
      </w:r>
      <w:proofErr w:type="spellEnd"/>
      <w:r w:rsidRPr="00411048">
        <w:rPr>
          <w:color w:val="000000"/>
        </w:rPr>
        <w:t>-</w:t>
      </w:r>
      <w:proofErr w:type="gramEnd"/>
      <w:r w:rsidRPr="00411048">
        <w:rPr>
          <w:color w:val="000000"/>
        </w:rPr>
        <w:t xml:space="preserve"> </w:t>
      </w:r>
      <w:proofErr w:type="spellStart"/>
      <w:r w:rsidRPr="00411048">
        <w:rPr>
          <w:color w:val="000000"/>
        </w:rPr>
        <w:t>зо</w:t>
      </w:r>
      <w:proofErr w:type="spellEnd"/>
      <w:r w:rsidRPr="00411048">
        <w:rPr>
          <w:color w:val="000000"/>
        </w:rPr>
        <w:t>» Д. Дефо неотделим от иллюстра</w:t>
      </w:r>
      <w:r w:rsidRPr="00411048">
        <w:rPr>
          <w:color w:val="000000"/>
        </w:rPr>
        <w:softHyphen/>
        <w:t xml:space="preserve">ций французского </w:t>
      </w:r>
      <w:proofErr w:type="spellStart"/>
      <w:r w:rsidRPr="00411048">
        <w:rPr>
          <w:color w:val="000000"/>
        </w:rPr>
        <w:t>графика</w:t>
      </w:r>
      <w:r w:rsidRPr="00411048">
        <w:rPr>
          <w:rStyle w:val="a5"/>
          <w:color w:val="000000"/>
        </w:rPr>
        <w:t>Гранвиля</w:t>
      </w:r>
      <w:proofErr w:type="spellEnd"/>
      <w:r w:rsidRPr="00411048">
        <w:rPr>
          <w:rStyle w:val="a5"/>
          <w:color w:val="000000"/>
        </w:rPr>
        <w:t>,</w:t>
      </w:r>
      <w:r w:rsidRPr="00411048">
        <w:rPr>
          <w:rStyle w:val="apple-converted-space"/>
          <w:color w:val="000000"/>
        </w:rPr>
        <w:t> </w:t>
      </w:r>
      <w:r w:rsidRPr="00411048">
        <w:rPr>
          <w:color w:val="000000"/>
        </w:rPr>
        <w:t>а «Дон Кихот» М. Сервантеса, «Приключе</w:t>
      </w:r>
      <w:r w:rsidRPr="00411048">
        <w:rPr>
          <w:color w:val="000000"/>
        </w:rPr>
        <w:softHyphen/>
        <w:t xml:space="preserve">ния барона </w:t>
      </w:r>
      <w:proofErr w:type="spellStart"/>
      <w:r w:rsidRPr="00411048">
        <w:rPr>
          <w:color w:val="000000"/>
        </w:rPr>
        <w:t>Мюнхаузена</w:t>
      </w:r>
      <w:proofErr w:type="spellEnd"/>
      <w:r w:rsidRPr="00411048">
        <w:rPr>
          <w:color w:val="000000"/>
        </w:rPr>
        <w:t xml:space="preserve">» Р. </w:t>
      </w:r>
      <w:proofErr w:type="spellStart"/>
      <w:r w:rsidRPr="00411048">
        <w:rPr>
          <w:color w:val="000000"/>
        </w:rPr>
        <w:t>Распе</w:t>
      </w:r>
      <w:proofErr w:type="spellEnd"/>
      <w:r w:rsidRPr="00411048">
        <w:rPr>
          <w:color w:val="000000"/>
        </w:rPr>
        <w:t xml:space="preserve"> — от иллюстрации тоже французского </w:t>
      </w:r>
      <w:proofErr w:type="spellStart"/>
      <w:r w:rsidRPr="00411048">
        <w:rPr>
          <w:color w:val="000000"/>
        </w:rPr>
        <w:t>гра</w:t>
      </w:r>
      <w:r w:rsidRPr="00411048">
        <w:rPr>
          <w:color w:val="000000"/>
        </w:rPr>
        <w:softHyphen/>
        <w:t>фика</w:t>
      </w:r>
      <w:r w:rsidRPr="00411048">
        <w:rPr>
          <w:rStyle w:val="a5"/>
          <w:color w:val="000000"/>
        </w:rPr>
        <w:t>Г</w:t>
      </w:r>
      <w:proofErr w:type="spellEnd"/>
      <w:r w:rsidRPr="00411048">
        <w:rPr>
          <w:rStyle w:val="a5"/>
          <w:color w:val="000000"/>
        </w:rPr>
        <w:t xml:space="preserve">. </w:t>
      </w:r>
      <w:proofErr w:type="spellStart"/>
      <w:r w:rsidRPr="00411048">
        <w:rPr>
          <w:rStyle w:val="a5"/>
          <w:color w:val="000000"/>
        </w:rPr>
        <w:t>Доре</w:t>
      </w:r>
      <w:proofErr w:type="spellEnd"/>
      <w:r w:rsidRPr="00411048">
        <w:rPr>
          <w:rStyle w:val="a5"/>
          <w:color w:val="000000"/>
        </w:rPr>
        <w:t>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Художник ищет присущий каждо</w:t>
      </w:r>
      <w:r w:rsidRPr="00411048">
        <w:rPr>
          <w:color w:val="000000"/>
        </w:rPr>
        <w:softHyphen/>
        <w:t>му из авторов стиль и соответственно этому выбирает графическую манеру. Так, М. Врубель создал образ Демона, близкий по духу трагической и мя</w:t>
      </w:r>
      <w:r w:rsidRPr="00411048">
        <w:rPr>
          <w:color w:val="000000"/>
        </w:rPr>
        <w:softHyphen/>
        <w:t>тежной поэзии М. Лермонтова.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Печальный Демон, дух изгнанья,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lastRenderedPageBreak/>
        <w:t>Летал над грешною землей,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И лучших дней воспоминанья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 xml:space="preserve">Пред ним </w:t>
      </w:r>
      <w:proofErr w:type="spellStart"/>
      <w:r w:rsidRPr="00411048">
        <w:rPr>
          <w:color w:val="000000"/>
        </w:rPr>
        <w:t>теснилися</w:t>
      </w:r>
      <w:proofErr w:type="spellEnd"/>
      <w:r w:rsidRPr="00411048">
        <w:rPr>
          <w:color w:val="000000"/>
        </w:rPr>
        <w:t xml:space="preserve"> толпой.</w:t>
      </w:r>
      <w:proofErr w:type="gramStart"/>
      <w:r w:rsidRPr="00411048">
        <w:rPr>
          <w:color w:val="000000"/>
        </w:rPr>
        <w:t xml:space="preserve"> .</w:t>
      </w:r>
      <w:proofErr w:type="gramEnd"/>
      <w:r w:rsidRPr="00411048">
        <w:rPr>
          <w:color w:val="000000"/>
        </w:rPr>
        <w:t xml:space="preserve"> 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 xml:space="preserve">В </w:t>
      </w:r>
      <w:proofErr w:type="spellStart"/>
      <w:r w:rsidRPr="00411048">
        <w:rPr>
          <w:color w:val="000000"/>
        </w:rPr>
        <w:t>иллюстрациях</w:t>
      </w:r>
      <w:r w:rsidRPr="00411048">
        <w:rPr>
          <w:rStyle w:val="a5"/>
          <w:color w:val="000000"/>
        </w:rPr>
        <w:t>А</w:t>
      </w:r>
      <w:proofErr w:type="spellEnd"/>
      <w:r w:rsidRPr="00411048">
        <w:rPr>
          <w:rStyle w:val="a5"/>
          <w:color w:val="000000"/>
        </w:rPr>
        <w:t>. Бенуа</w:t>
      </w:r>
      <w:r w:rsidRPr="00411048">
        <w:rPr>
          <w:rStyle w:val="apple-converted-space"/>
          <w:color w:val="000000"/>
        </w:rPr>
        <w:t> </w:t>
      </w:r>
      <w:r w:rsidRPr="00411048">
        <w:rPr>
          <w:color w:val="000000"/>
        </w:rPr>
        <w:t>к произ</w:t>
      </w:r>
      <w:r w:rsidRPr="00411048">
        <w:rPr>
          <w:color w:val="000000"/>
        </w:rPr>
        <w:softHyphen/>
        <w:t>ведениям А. Пушкина объединились большая эрудиция и безупречный вкус. Рисунки Бенуа к «Пиковой даме», «Медному всаднику», «Капитанской дочке» — явление высокой художест</w:t>
      </w:r>
      <w:r w:rsidRPr="00411048">
        <w:rPr>
          <w:color w:val="000000"/>
        </w:rPr>
        <w:softHyphen/>
        <w:t>венной культуры. Выдающий иллюстратор, блиста</w:t>
      </w:r>
      <w:r w:rsidRPr="00411048">
        <w:rPr>
          <w:color w:val="000000"/>
        </w:rPr>
        <w:softHyphen/>
        <w:t xml:space="preserve">тельный мастер </w:t>
      </w:r>
      <w:proofErr w:type="spellStart"/>
      <w:r w:rsidRPr="00411048">
        <w:rPr>
          <w:color w:val="000000"/>
        </w:rPr>
        <w:t>гравюры</w:t>
      </w:r>
      <w:r w:rsidRPr="00411048">
        <w:rPr>
          <w:rStyle w:val="a5"/>
          <w:color w:val="000000"/>
        </w:rPr>
        <w:t>В</w:t>
      </w:r>
      <w:proofErr w:type="spellEnd"/>
      <w:r w:rsidRPr="00411048">
        <w:rPr>
          <w:rStyle w:val="a5"/>
          <w:color w:val="000000"/>
        </w:rPr>
        <w:t>. Фавор</w:t>
      </w:r>
      <w:r w:rsidRPr="00411048">
        <w:rPr>
          <w:rStyle w:val="a5"/>
          <w:color w:val="000000"/>
        </w:rPr>
        <w:softHyphen/>
        <w:t>ский</w:t>
      </w:r>
      <w:r w:rsidRPr="00411048">
        <w:rPr>
          <w:rStyle w:val="apple-converted-space"/>
          <w:color w:val="000000"/>
        </w:rPr>
        <w:t> </w:t>
      </w:r>
      <w:r w:rsidRPr="00411048">
        <w:rPr>
          <w:color w:val="000000"/>
        </w:rPr>
        <w:t>создал много серий иллюстра</w:t>
      </w:r>
      <w:r w:rsidRPr="00411048">
        <w:rPr>
          <w:color w:val="000000"/>
        </w:rPr>
        <w:softHyphen/>
        <w:t>ций к классическим и современным произведениям литературы. И ни одна из них по своей пластике не повторяет другую. Его интересовал не столько сюжет, сколько характер и стиль иллюстрируемой книги, ее особое, присущее только ей миро</w:t>
      </w:r>
      <w:r w:rsidRPr="00411048">
        <w:rPr>
          <w:color w:val="000000"/>
        </w:rPr>
        <w:softHyphen/>
        <w:t>ощущение. Через пластическое ос</w:t>
      </w:r>
      <w:r w:rsidRPr="00411048">
        <w:rPr>
          <w:color w:val="000000"/>
        </w:rPr>
        <w:softHyphen/>
        <w:t>мысление содержания текста книги, стиля конкретного писателя он пе</w:t>
      </w:r>
      <w:r w:rsidRPr="00411048">
        <w:rPr>
          <w:color w:val="000000"/>
        </w:rPr>
        <w:softHyphen/>
        <w:t>редавал общечеловеческую значи</w:t>
      </w:r>
      <w:r w:rsidRPr="00411048">
        <w:rPr>
          <w:color w:val="000000"/>
        </w:rPr>
        <w:softHyphen/>
        <w:t>мость содержания. «Его иллюстра</w:t>
      </w:r>
      <w:r w:rsidRPr="00411048">
        <w:rPr>
          <w:color w:val="000000"/>
        </w:rPr>
        <w:softHyphen/>
        <w:t xml:space="preserve">ции не графический подстрочник текста. Это сотворчество... Он </w:t>
      </w:r>
      <w:proofErr w:type="spellStart"/>
      <w:r w:rsidRPr="00411048">
        <w:rPr>
          <w:color w:val="000000"/>
        </w:rPr>
        <w:t>умелчитать</w:t>
      </w:r>
      <w:proofErr w:type="spellEnd"/>
      <w:r w:rsidRPr="00411048">
        <w:rPr>
          <w:color w:val="000000"/>
        </w:rPr>
        <w:t>!» — сказал о Фаворском ху</w:t>
      </w:r>
      <w:r w:rsidRPr="00411048">
        <w:rPr>
          <w:color w:val="000000"/>
        </w:rPr>
        <w:softHyphen/>
        <w:t xml:space="preserve">дожник и искусствовед Д. </w:t>
      </w:r>
      <w:proofErr w:type="spellStart"/>
      <w:r w:rsidRPr="00411048">
        <w:rPr>
          <w:color w:val="000000"/>
        </w:rPr>
        <w:t>Бисти</w:t>
      </w:r>
      <w:proofErr w:type="spellEnd"/>
      <w:r w:rsidRPr="00411048">
        <w:rPr>
          <w:color w:val="000000"/>
        </w:rPr>
        <w:t>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Есть такие литературные произведе</w:t>
      </w:r>
      <w:r w:rsidRPr="00411048">
        <w:rPr>
          <w:color w:val="000000"/>
        </w:rPr>
        <w:softHyphen/>
        <w:t>ния, которые иллюстрировались мно</w:t>
      </w:r>
      <w:r w:rsidRPr="00411048">
        <w:rPr>
          <w:color w:val="000000"/>
        </w:rPr>
        <w:softHyphen/>
        <w:t>жество раз различными талантливыми художниками. И всякий раз каждый из них создавал образ персонажа.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В XX в. жанр иллюстрации пред</w:t>
      </w:r>
      <w:r w:rsidRPr="00411048">
        <w:rPr>
          <w:color w:val="000000"/>
        </w:rPr>
        <w:softHyphen/>
        <w:t>ставлен не только в книжной графи</w:t>
      </w:r>
      <w:r w:rsidRPr="00411048">
        <w:rPr>
          <w:color w:val="000000"/>
        </w:rPr>
        <w:softHyphen/>
        <w:t>ке. Уникальным явлением в истории русской музыкальной культуры стало создание иллюстраций к литератур</w:t>
      </w:r>
      <w:r w:rsidRPr="00411048">
        <w:rPr>
          <w:color w:val="000000"/>
        </w:rPr>
        <w:softHyphen/>
        <w:t>ным произведениям в музыке. Это и «Музыкальные иллюстрации к повес</w:t>
      </w:r>
      <w:r w:rsidRPr="00411048">
        <w:rPr>
          <w:color w:val="000000"/>
        </w:rPr>
        <w:softHyphen/>
        <w:t>ти А. Пушкина «Метель» Г. Свиридова, и Симфонические гравюры «Дон Ки</w:t>
      </w:r>
      <w:r w:rsidRPr="00411048">
        <w:rPr>
          <w:color w:val="000000"/>
        </w:rPr>
        <w:softHyphen/>
        <w:t xml:space="preserve">хот» К. </w:t>
      </w:r>
      <w:proofErr w:type="spellStart"/>
      <w:r w:rsidRPr="00411048">
        <w:rPr>
          <w:color w:val="000000"/>
        </w:rPr>
        <w:t>Караева</w:t>
      </w:r>
      <w:proofErr w:type="spellEnd"/>
      <w:r w:rsidRPr="00411048">
        <w:rPr>
          <w:color w:val="000000"/>
        </w:rPr>
        <w:t xml:space="preserve"> к одноименному рома</w:t>
      </w:r>
      <w:r w:rsidRPr="00411048">
        <w:rPr>
          <w:color w:val="000000"/>
        </w:rPr>
        <w:softHyphen/>
        <w:t>ну М. Сервантеса….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Найдите в справочной литературе определений понятий «полиграфия», «полиграфическая промышленность».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Рассмотрите книжные иллюстрации. Как характер линии отражает эмоциональный строй литературного произведения?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Какими средствами художник-график может передать состояние покоя, умиротворенности, радости, веселого порыва, трагедии, ужаса?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Прочитайте повесть А. Пушкина «Метель», а затем послушайте пьесы из «Музыкальных ил</w:t>
      </w:r>
      <w:r w:rsidRPr="00411048">
        <w:rPr>
          <w:color w:val="000000"/>
        </w:rPr>
        <w:softHyphen/>
        <w:t>люстраций...» Г. Свиридова к ней. Какими средствами выразительности композитор передал ко</w:t>
      </w:r>
      <w:r w:rsidRPr="00411048">
        <w:rPr>
          <w:color w:val="000000"/>
        </w:rPr>
        <w:softHyphen/>
        <w:t>лорит пушкинской эпохи? Какая из частей этого произведения произвела на вас наиболее яркое впечатление? Почему?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Рассмотрите один из глянцевых журналов. Какие приемы художественного оформления в нем использованы?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 xml:space="preserve">Прочитайте отрывки из литературных произведений А. Пушкина, М. Лермонтова, М. Сервантеса, Р. </w:t>
      </w:r>
      <w:proofErr w:type="spellStart"/>
      <w:r w:rsidRPr="00411048">
        <w:rPr>
          <w:color w:val="000000"/>
        </w:rPr>
        <w:t>Распе</w:t>
      </w:r>
      <w:proofErr w:type="spellEnd"/>
      <w:r w:rsidRPr="00411048">
        <w:rPr>
          <w:color w:val="000000"/>
        </w:rPr>
        <w:t>. Рассмотрите на предыдущих страницах учебника иллюстрации к ним. В какой технике они выполнены? Какими средствами художники подчеркивают особенности каждого образа?</w:t>
      </w:r>
    </w:p>
    <w:p w:rsidR="00421214" w:rsidRPr="00411048" w:rsidRDefault="00421214" w:rsidP="00421214">
      <w:pPr>
        <w:numPr>
          <w:ilvl w:val="0"/>
          <w:numId w:val="1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Послушайте фрагменты музыкальных сочинений, в основе которых лежат литературные про</w:t>
      </w:r>
      <w:r w:rsidRPr="00411048">
        <w:rPr>
          <w:color w:val="000000"/>
        </w:rPr>
        <w:softHyphen/>
        <w:t>изведения.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lastRenderedPageBreak/>
        <w:t>Художественно-творческие задания</w:t>
      </w:r>
    </w:p>
    <w:p w:rsidR="00421214" w:rsidRPr="00411048" w:rsidRDefault="00421214" w:rsidP="00421214">
      <w:pPr>
        <w:numPr>
          <w:ilvl w:val="0"/>
          <w:numId w:val="2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Найдите иллюстрации, выполненные разными художниками, к вашему любимому произве</w:t>
      </w:r>
      <w:r w:rsidRPr="00411048">
        <w:rPr>
          <w:color w:val="000000"/>
        </w:rPr>
        <w:softHyphen/>
        <w:t>дению с изображением персонажа, который вам нравится больше других. Какая из них ближе вашему представлению об этом герое? Почему? Придумайте свой образ этого героя и изобразите его (перо, тушь, акварель, пастель, аппликация и др.).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Разработайте идею и выполните фрагмент макета (в технике коллажа или компьютерной графики) сборника стихов, учебника по любимому предмету, журнала, в который будут включены художественно оформленные обложка, титульный лист, страницы с иллюстрациями, фотографи</w:t>
      </w:r>
      <w:r w:rsidRPr="00411048">
        <w:rPr>
          <w:color w:val="000000"/>
        </w:rPr>
        <w:softHyphen/>
        <w:t>ями, рисунками, а также заставки, концовки, буквицы.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proofErr w:type="gramStart"/>
      <w:r w:rsidRPr="00411048">
        <w:rPr>
          <w:rStyle w:val="a5"/>
          <w:color w:val="000000"/>
        </w:rPr>
        <w:t xml:space="preserve">… Журнальная </w:t>
      </w:r>
      <w:proofErr w:type="spellStart"/>
      <w:r w:rsidRPr="00411048">
        <w:rPr>
          <w:rStyle w:val="a5"/>
          <w:color w:val="000000"/>
        </w:rPr>
        <w:t>графика</w:t>
      </w:r>
      <w:r w:rsidRPr="00411048">
        <w:rPr>
          <w:color w:val="000000"/>
        </w:rPr>
        <w:t>в</w:t>
      </w:r>
      <w:proofErr w:type="spellEnd"/>
      <w:r w:rsidRPr="00411048">
        <w:rPr>
          <w:color w:val="000000"/>
        </w:rPr>
        <w:t xml:space="preserve"> послед</w:t>
      </w:r>
      <w:r w:rsidRPr="00411048">
        <w:rPr>
          <w:color w:val="000000"/>
        </w:rPr>
        <w:softHyphen/>
        <w:t>нее время приобрела особую попу</w:t>
      </w:r>
      <w:r w:rsidRPr="00411048">
        <w:rPr>
          <w:color w:val="000000"/>
        </w:rPr>
        <w:softHyphen/>
        <w:t>лярность.</w:t>
      </w:r>
      <w:proofErr w:type="gramEnd"/>
      <w:r w:rsidRPr="00411048">
        <w:rPr>
          <w:color w:val="000000"/>
        </w:rPr>
        <w:t xml:space="preserve"> Яркие, блестящие обложки глянцевых журналов приглашают за</w:t>
      </w:r>
      <w:r w:rsidRPr="00411048">
        <w:rPr>
          <w:color w:val="000000"/>
        </w:rPr>
        <w:softHyphen/>
        <w:t>глянуть внутрь и познакомиться с са</w:t>
      </w:r>
      <w:r w:rsidRPr="00411048">
        <w:rPr>
          <w:color w:val="000000"/>
        </w:rPr>
        <w:softHyphen/>
        <w:t>мыми разнообразными сферами жиз</w:t>
      </w:r>
      <w:r w:rsidRPr="00411048">
        <w:rPr>
          <w:color w:val="000000"/>
        </w:rPr>
        <w:softHyphen/>
        <w:t>ни и деятельности современного чело</w:t>
      </w:r>
      <w:r w:rsidRPr="00411048">
        <w:rPr>
          <w:color w:val="000000"/>
        </w:rPr>
        <w:softHyphen/>
        <w:t>века. В оформлении журнала, которое не менее важно, чем его содержание, принимают участие дизайнеры и фо</w:t>
      </w:r>
      <w:r w:rsidRPr="00411048">
        <w:rPr>
          <w:color w:val="000000"/>
        </w:rPr>
        <w:softHyphen/>
        <w:t>тографы. Современный дизайнер дол</w:t>
      </w:r>
      <w:r w:rsidRPr="00411048">
        <w:rPr>
          <w:color w:val="000000"/>
        </w:rPr>
        <w:softHyphen/>
        <w:t>жен хорошо владеть компьютерными графическими программами, потому что макет и верстка журнала выпол</w:t>
      </w:r>
      <w:r w:rsidRPr="00411048">
        <w:rPr>
          <w:color w:val="000000"/>
        </w:rPr>
        <w:softHyphen/>
        <w:t>няются на компьютере.</w:t>
      </w:r>
    </w:p>
    <w:p w:rsidR="00421214" w:rsidRPr="00411048" w:rsidRDefault="00421214" w:rsidP="00421214">
      <w:pPr>
        <w:numPr>
          <w:ilvl w:val="0"/>
          <w:numId w:val="3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Рассмотрите товарные знаки (логотипы) тех книжных издательств, которые выпускают учеб</w:t>
      </w:r>
      <w:r w:rsidRPr="00411048">
        <w:rPr>
          <w:color w:val="000000"/>
        </w:rPr>
        <w:softHyphen/>
        <w:t>ники по разным школьным предметам. Какие символы используют авторы для этих товарных знаков?</w:t>
      </w:r>
    </w:p>
    <w:p w:rsidR="00421214" w:rsidRPr="00411048" w:rsidRDefault="00421214" w:rsidP="00421214">
      <w:pPr>
        <w:numPr>
          <w:ilvl w:val="0"/>
          <w:numId w:val="3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Приведите примеры понравившихся вам решений упаковки какого-либо товара. Объясните художественную ценность этой упаковки. Найдите самую остроумную, на ваш взгляд, рекламу ка</w:t>
      </w:r>
      <w:r w:rsidRPr="00411048">
        <w:rPr>
          <w:color w:val="000000"/>
        </w:rPr>
        <w:softHyphen/>
        <w:t>кого-либо изделия.</w:t>
      </w:r>
    </w:p>
    <w:p w:rsidR="00421214" w:rsidRPr="00411048" w:rsidRDefault="00421214" w:rsidP="00421214">
      <w:pPr>
        <w:numPr>
          <w:ilvl w:val="0"/>
          <w:numId w:val="3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Изучите рекламные щиты на улицах вашего города (поселка, села). На какие виды можно условно разделить уличную рекламу (социальная, услуги, товары, отдых, учеба и др.)?</w:t>
      </w:r>
    </w:p>
    <w:p w:rsidR="00421214" w:rsidRPr="00411048" w:rsidRDefault="00421214" w:rsidP="00421214">
      <w:pPr>
        <w:numPr>
          <w:ilvl w:val="0"/>
          <w:numId w:val="3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Посмотрите на канале «</w:t>
      </w:r>
      <w:proofErr w:type="spellStart"/>
      <w:r w:rsidRPr="00411048">
        <w:rPr>
          <w:color w:val="000000"/>
        </w:rPr>
        <w:t>МузТУ</w:t>
      </w:r>
      <w:proofErr w:type="spellEnd"/>
      <w:r w:rsidRPr="00411048">
        <w:rPr>
          <w:color w:val="000000"/>
        </w:rPr>
        <w:t>» один из видеоклипов популярных исполнителей. Какие рек</w:t>
      </w:r>
      <w:r w:rsidRPr="00411048">
        <w:rPr>
          <w:color w:val="000000"/>
        </w:rPr>
        <w:softHyphen/>
        <w:t>ламные приемы усиливают впечатление от содержания музыкального произведения, а какие — направлены на разрушение музыкального образа?</w:t>
      </w:r>
    </w:p>
    <w:p w:rsidR="00421214" w:rsidRPr="00411048" w:rsidRDefault="00421214" w:rsidP="00421214">
      <w:pPr>
        <w:numPr>
          <w:ilvl w:val="0"/>
          <w:numId w:val="3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Послушайте несколько фрагментов музыкальных произведений. Какой из них наиболее це</w:t>
      </w:r>
      <w:r w:rsidRPr="00411048">
        <w:rPr>
          <w:color w:val="000000"/>
        </w:rPr>
        <w:softHyphen/>
        <w:t>лесообразно использовать в магазинах: а) продуктов; б) спортивных товаров; в) парфюмерии и косметики; г) модной молодежной одежды?</w:t>
      </w:r>
    </w:p>
    <w:p w:rsidR="00421214" w:rsidRPr="00411048" w:rsidRDefault="00421214" w:rsidP="00421214">
      <w:pPr>
        <w:pStyle w:val="a3"/>
        <w:spacing w:before="240" w:beforeAutospacing="0" w:after="240" w:afterAutospacing="0" w:line="315" w:lineRule="atLeast"/>
        <w:rPr>
          <w:color w:val="000000"/>
        </w:rPr>
      </w:pPr>
      <w:r w:rsidRPr="00411048">
        <w:rPr>
          <w:color w:val="000000"/>
        </w:rPr>
        <w:t>Художественно-творческие задания</w:t>
      </w:r>
    </w:p>
    <w:p w:rsidR="00421214" w:rsidRPr="00411048" w:rsidRDefault="00421214" w:rsidP="00421214">
      <w:pPr>
        <w:numPr>
          <w:ilvl w:val="0"/>
          <w:numId w:val="4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Оформите пригласительный билет; поздравительную открытку; программу музыкального кон</w:t>
      </w:r>
      <w:r w:rsidRPr="00411048">
        <w:rPr>
          <w:color w:val="000000"/>
        </w:rPr>
        <w:softHyphen/>
        <w:t>церта, конкурса, фестиваля искусств (по выбору).</w:t>
      </w:r>
    </w:p>
    <w:p w:rsidR="00421214" w:rsidRPr="00411048" w:rsidRDefault="00421214" w:rsidP="00421214">
      <w:pPr>
        <w:numPr>
          <w:ilvl w:val="0"/>
          <w:numId w:val="4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Разработайте и выполните оформление для компакт-диска с вашей любимой музыкой или кинофильмом.</w:t>
      </w:r>
    </w:p>
    <w:p w:rsidR="00421214" w:rsidRPr="00411048" w:rsidRDefault="00421214" w:rsidP="00421214">
      <w:pPr>
        <w:numPr>
          <w:ilvl w:val="0"/>
          <w:numId w:val="4"/>
        </w:numPr>
        <w:spacing w:line="315" w:lineRule="atLeast"/>
        <w:ind w:left="480"/>
        <w:rPr>
          <w:color w:val="000000"/>
        </w:rPr>
      </w:pPr>
      <w:r w:rsidRPr="00411048">
        <w:rPr>
          <w:color w:val="000000"/>
        </w:rPr>
        <w:t>Разработайте антирекламу какого-либо товара, изделия, услуги, используя трансформацию действительно существующей рекламы.</w:t>
      </w:r>
    </w:p>
    <w:p w:rsidR="00421214" w:rsidRPr="00411048" w:rsidRDefault="00421214" w:rsidP="00421214">
      <w:pPr>
        <w:numPr>
          <w:ilvl w:val="0"/>
          <w:numId w:val="4"/>
        </w:numPr>
        <w:spacing w:line="315" w:lineRule="atLeast"/>
        <w:ind w:left="480"/>
        <w:rPr>
          <w:color w:val="000000"/>
        </w:rPr>
      </w:pPr>
      <w:proofErr w:type="gramStart"/>
      <w:r w:rsidRPr="00411048">
        <w:rPr>
          <w:color w:val="000000"/>
        </w:rPr>
        <w:t>Организуйте конкурс на изготовление буклета своей школы, используя фотографии со школь</w:t>
      </w:r>
      <w:r w:rsidRPr="00411048">
        <w:rPr>
          <w:color w:val="000000"/>
        </w:rPr>
        <w:softHyphen/>
        <w:t xml:space="preserve">ных праздников, с перемен и уроков, интерьеров школы, тексты с </w:t>
      </w:r>
      <w:r w:rsidRPr="00411048">
        <w:rPr>
          <w:color w:val="000000"/>
        </w:rPr>
        <w:lastRenderedPageBreak/>
        <w:t>необходимыми данными о шко</w:t>
      </w:r>
      <w:r w:rsidRPr="00411048">
        <w:rPr>
          <w:color w:val="000000"/>
        </w:rPr>
        <w:softHyphen/>
        <w:t>ле (номер, адрес, количество классов и учащихся, формы дополнительного образования, кружки и студии, традиции и др.</w:t>
      </w:r>
      <w:proofErr w:type="gramEnd"/>
    </w:p>
    <w:p w:rsidR="00C25AE0" w:rsidRPr="00411048" w:rsidRDefault="00C25AE0"/>
    <w:sectPr w:rsidR="00C25AE0" w:rsidRPr="00411048" w:rsidSect="00C2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002E"/>
    <w:multiLevelType w:val="multilevel"/>
    <w:tmpl w:val="001A5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65626"/>
    <w:multiLevelType w:val="multilevel"/>
    <w:tmpl w:val="5D06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C373D"/>
    <w:multiLevelType w:val="multilevel"/>
    <w:tmpl w:val="BAE0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E16D7"/>
    <w:multiLevelType w:val="hybridMultilevel"/>
    <w:tmpl w:val="80441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A3845"/>
    <w:multiLevelType w:val="multilevel"/>
    <w:tmpl w:val="D3FE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21214"/>
    <w:rsid w:val="00331D58"/>
    <w:rsid w:val="00411048"/>
    <w:rsid w:val="00421214"/>
    <w:rsid w:val="00A04C58"/>
    <w:rsid w:val="00C2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1214"/>
  </w:style>
  <w:style w:type="paragraph" w:styleId="a3">
    <w:name w:val="Normal (Web)"/>
    <w:basedOn w:val="a"/>
    <w:rsid w:val="00421214"/>
    <w:pPr>
      <w:spacing w:before="100" w:beforeAutospacing="1" w:after="100" w:afterAutospacing="1"/>
    </w:pPr>
  </w:style>
  <w:style w:type="character" w:styleId="a4">
    <w:name w:val="Strong"/>
    <w:basedOn w:val="a0"/>
    <w:qFormat/>
    <w:rsid w:val="00421214"/>
    <w:rPr>
      <w:b/>
      <w:bCs/>
    </w:rPr>
  </w:style>
  <w:style w:type="character" w:styleId="a5">
    <w:name w:val="Emphasis"/>
    <w:basedOn w:val="a0"/>
    <w:qFormat/>
    <w:rsid w:val="004212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1161</Words>
  <Characters>6622</Characters>
  <Application>Microsoft Office Word</Application>
  <DocSecurity>0</DocSecurity>
  <Lines>55</Lines>
  <Paragraphs>15</Paragraphs>
  <ScaleCrop>false</ScaleCrop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Станислав</cp:lastModifiedBy>
  <cp:revision>4</cp:revision>
  <cp:lastPrinted>2014-02-10T14:38:00Z</cp:lastPrinted>
  <dcterms:created xsi:type="dcterms:W3CDTF">2014-02-10T14:29:00Z</dcterms:created>
  <dcterms:modified xsi:type="dcterms:W3CDTF">2020-04-21T14:04:00Z</dcterms:modified>
</cp:coreProperties>
</file>